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4A3" w:rsidRDefault="005D30D3">
      <w:r>
        <w:rPr>
          <w:rFonts w:ascii="Arial" w:hAnsi="Arial"/>
          <w:noProof/>
          <w:sz w:val="24"/>
          <w:szCs w:val="24"/>
          <w:lang w:val="en-GB"/>
        </w:rPr>
        <w:drawing>
          <wp:inline distT="0" distB="0" distL="0" distR="0">
            <wp:extent cx="5759450" cy="3854450"/>
            <wp:effectExtent l="0" t="0" r="0" b="0"/>
            <wp:docPr id="1" name="Image 1" descr="Fadencalcit3mmLaSarrazV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dencalcit3mmLaSarrazV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6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D3"/>
    <w:rsid w:val="00123B2D"/>
    <w:rsid w:val="001816E3"/>
    <w:rsid w:val="005D30D3"/>
    <w:rsid w:val="00D875E6"/>
    <w:rsid w:val="00E04A6A"/>
    <w:rsid w:val="00F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6F95D0-30C6-447E-AD7F-56C15A70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J. Andermatt</dc:creator>
  <cp:keywords/>
  <dc:description/>
  <cp:lastModifiedBy>Paul J. Andermatt</cp:lastModifiedBy>
  <cp:revision>1</cp:revision>
  <dcterms:created xsi:type="dcterms:W3CDTF">2017-12-09T14:15:00Z</dcterms:created>
  <dcterms:modified xsi:type="dcterms:W3CDTF">2017-12-09T14:15:00Z</dcterms:modified>
</cp:coreProperties>
</file>